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30CD6A0C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302E8E06" w14:textId="77777777" w:rsidR="00482ACF" w:rsidRPr="00482ACF" w:rsidRDefault="00482ACF" w:rsidP="00482ACF">
      <w:pPr>
        <w:jc w:val="center"/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</w:pPr>
      <w:r w:rsidRPr="00482ACF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Vzpostavitev pravnih podlag za vodenje digitalnih evidenc v visokem šolstvu</w:t>
      </w:r>
    </w:p>
    <w:p w14:paraId="35514FBE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2210185" w14:textId="77777777" w:rsidR="00924514" w:rsidRDefault="00924514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952A409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204DD7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5540B8" w14:textId="77777777" w:rsidR="00AC2847" w:rsidRDefault="00AC28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5F3845EB" w:rsidR="00D259A9" w:rsidRPr="00697D3B" w:rsidRDefault="001F2B8E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4799FE9F" w:rsidR="00D259A9" w:rsidRPr="00697D3B" w:rsidRDefault="004563A5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4563A5">
              <w:rPr>
                <w:rFonts w:cs="Arial"/>
                <w:sz w:val="22"/>
                <w:szCs w:val="22"/>
                <w:lang w:val="sl-SI"/>
              </w:rPr>
              <w:t>Ministrstvo za visoko šolstvo, znanost in inovacije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7E7E299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563A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05ECC21B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 xml:space="preserve">Sprejeta zakonodajna podlaga omogoča: </w:t>
      </w:r>
    </w:p>
    <w:p w14:paraId="66DF33F6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digitalizacijo evidenc o študentih, diplomantih, visokošolskih zavodih in visokošolskih študijskih programih, enotno elektronsko prijavo za vpis in oddajo prošnje za subvencionirano bivanje,</w:t>
      </w:r>
    </w:p>
    <w:p w14:paraId="1BD96060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enotno, transparentno in pravno varno obdelavo podatkov,</w:t>
      </w:r>
    </w:p>
    <w:p w14:paraId="7D530DF3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hitrejše in enostavnejše postopke za državljane,</w:t>
      </w:r>
    </w:p>
    <w:p w14:paraId="764B23A0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večjo pravno varnost pri uveljavljanju pravic vezanih na status študenta.</w:t>
      </w:r>
    </w:p>
    <w:p w14:paraId="3BA2B72C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C59EB2C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 xml:space="preserve">Za javni sektor: </w:t>
      </w:r>
    </w:p>
    <w:p w14:paraId="509FEF2B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poenostavitev upravnih procesov,</w:t>
      </w:r>
    </w:p>
    <w:p w14:paraId="22A72BF3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učinkovitejše upravljanje evidenc,</w:t>
      </w:r>
    </w:p>
    <w:p w14:paraId="024DCF44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boljša podlaga za oblikovanje politik na področju visokega šolstva in zaposlovanja.</w:t>
      </w:r>
    </w:p>
    <w:p w14:paraId="7E1509D7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8276869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 xml:space="preserve">Posredni učinki: </w:t>
      </w:r>
    </w:p>
    <w:p w14:paraId="6ADD2C87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višja kakovost podatkov,</w:t>
      </w:r>
    </w:p>
    <w:p w14:paraId="42023393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večja zanesljivost analiz,</w:t>
      </w:r>
    </w:p>
    <w:p w14:paraId="6981640B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boljše načrtovanje potreb po kadrih,</w:t>
      </w:r>
    </w:p>
    <w:p w14:paraId="23E7EB71" w14:textId="77777777" w:rsidR="004563A5" w:rsidRPr="004563A5" w:rsidRDefault="004563A5" w:rsidP="004563A5">
      <w:pPr>
        <w:numPr>
          <w:ilvl w:val="1"/>
          <w:numId w:val="3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krepitev povezave med visokošolskim sistemom in gospodarstvom.</w:t>
      </w:r>
    </w:p>
    <w:p w14:paraId="134001AE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98D2975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563A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577C3EA6" w14:textId="77777777" w:rsidR="004563A5" w:rsidRPr="004563A5" w:rsidRDefault="004563A5" w:rsidP="004563A5">
      <w:pPr>
        <w:numPr>
          <w:ilvl w:val="0"/>
          <w:numId w:val="37"/>
        </w:num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  <w:r w:rsidRPr="004563A5">
        <w:rPr>
          <w:rFonts w:asciiTheme="majorHAnsi" w:eastAsia="Book Antiqua" w:hAnsiTheme="majorHAnsi" w:cs="Book Antiqua"/>
          <w:sz w:val="22"/>
          <w:szCs w:val="22"/>
          <w:lang w:val="sl-SI"/>
        </w:rPr>
        <w:t>Zakon o visokem šolstvu (Uradni list RS, št. 56/25; ZViS-1) - pravna podlaga za digitalne evidence</w:t>
      </w:r>
    </w:p>
    <w:p w14:paraId="547C5BA4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1D48DA7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563A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24B08CD" w14:textId="77777777" w:rsidR="004563A5" w:rsidRPr="004563A5" w:rsidRDefault="004563A5" w:rsidP="004563A5">
      <w:pPr>
        <w:numPr>
          <w:ilvl w:val="0"/>
          <w:numId w:val="3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Digitalizacija evidenc zmanjšuje administrativne obremenitve</w:t>
      </w:r>
    </w:p>
    <w:p w14:paraId="639D5EBC" w14:textId="77777777" w:rsidR="004563A5" w:rsidRPr="004563A5" w:rsidRDefault="004563A5" w:rsidP="004563A5">
      <w:pPr>
        <w:numPr>
          <w:ilvl w:val="0"/>
          <w:numId w:val="3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Omogoča hitrejše postopke in večjo preglednost</w:t>
      </w:r>
    </w:p>
    <w:p w14:paraId="27485054" w14:textId="77777777" w:rsidR="004563A5" w:rsidRPr="004563A5" w:rsidRDefault="004563A5" w:rsidP="004563A5">
      <w:pPr>
        <w:numPr>
          <w:ilvl w:val="0"/>
          <w:numId w:val="3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Krepi pravno varnost in dostopnost informacij</w:t>
      </w:r>
    </w:p>
    <w:p w14:paraId="1C3E6DED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20BD48C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563A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3AE5C238" w14:textId="77777777" w:rsidR="004563A5" w:rsidRPr="004563A5" w:rsidRDefault="004563A5" w:rsidP="004563A5">
      <w:pPr>
        <w:numPr>
          <w:ilvl w:val="0"/>
          <w:numId w:val="3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Študente in diplomante</w:t>
      </w:r>
    </w:p>
    <w:p w14:paraId="1B58C380" w14:textId="77777777" w:rsidR="004563A5" w:rsidRPr="004563A5" w:rsidRDefault="004563A5" w:rsidP="004563A5">
      <w:pPr>
        <w:numPr>
          <w:ilvl w:val="0"/>
          <w:numId w:val="3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Visokošolske zavode</w:t>
      </w:r>
    </w:p>
    <w:p w14:paraId="3750C138" w14:textId="77777777" w:rsidR="004563A5" w:rsidRPr="004563A5" w:rsidRDefault="004563A5" w:rsidP="004563A5">
      <w:pPr>
        <w:numPr>
          <w:ilvl w:val="0"/>
          <w:numId w:val="3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Javni sektor (ministrstva, agencije)</w:t>
      </w:r>
    </w:p>
    <w:p w14:paraId="30115245" w14:textId="77777777" w:rsidR="004563A5" w:rsidRPr="004563A5" w:rsidRDefault="004563A5" w:rsidP="004563A5">
      <w:pPr>
        <w:numPr>
          <w:ilvl w:val="0"/>
          <w:numId w:val="3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Gospodarstvo (boljše načrtovanje kadrovskih potreb)</w:t>
      </w:r>
    </w:p>
    <w:p w14:paraId="238DDB23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41C9ECA" w14:textId="77777777" w:rsidR="004563A5" w:rsidRPr="004563A5" w:rsidRDefault="004563A5" w:rsidP="004563A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563A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29047364" w14:textId="77777777" w:rsidR="004563A5" w:rsidRPr="004563A5" w:rsidRDefault="004563A5" w:rsidP="004563A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563A5">
        <w:rPr>
          <w:rFonts w:asciiTheme="majorHAnsi" w:hAnsiTheme="majorHAnsi"/>
          <w:sz w:val="22"/>
          <w:szCs w:val="22"/>
          <w:lang w:val="sl-SI"/>
        </w:rPr>
        <w:t>Natančne finančne ocene prihranka še ni mogoče podati. Ukrep pa prinaša kvalitativne učinke, kot so večja učinkovitost, preglednost, pravna varnost in podlaga za nadaljnjo digitalizacijo.</w:t>
      </w:r>
    </w:p>
    <w:p w14:paraId="0A03F697" w14:textId="5E227B90" w:rsidR="00A722FA" w:rsidRPr="00052302" w:rsidRDefault="00A722FA" w:rsidP="000523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052302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87F4" w14:textId="77777777" w:rsidR="00877BC2" w:rsidRDefault="00877BC2" w:rsidP="00AD3F42">
      <w:pPr>
        <w:spacing w:before="0" w:after="0" w:line="240" w:lineRule="auto"/>
      </w:pPr>
      <w:r>
        <w:separator/>
      </w:r>
    </w:p>
  </w:endnote>
  <w:endnote w:type="continuationSeparator" w:id="0">
    <w:p w14:paraId="52CE323D" w14:textId="77777777" w:rsidR="00877BC2" w:rsidRDefault="00877BC2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C657" w14:textId="77777777" w:rsidR="00877BC2" w:rsidRDefault="00877BC2" w:rsidP="00AD3F42">
      <w:pPr>
        <w:spacing w:before="0" w:after="0" w:line="240" w:lineRule="auto"/>
      </w:pPr>
      <w:r>
        <w:separator/>
      </w:r>
    </w:p>
  </w:footnote>
  <w:footnote w:type="continuationSeparator" w:id="0">
    <w:p w14:paraId="3068E275" w14:textId="77777777" w:rsidR="00877BC2" w:rsidRDefault="00877BC2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B33A4"/>
    <w:multiLevelType w:val="multilevel"/>
    <w:tmpl w:val="B0B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E5F7B"/>
    <w:multiLevelType w:val="multilevel"/>
    <w:tmpl w:val="8E1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A503E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B3EB9"/>
    <w:multiLevelType w:val="multilevel"/>
    <w:tmpl w:val="1BF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0D66"/>
    <w:multiLevelType w:val="multilevel"/>
    <w:tmpl w:val="61E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E3ACF"/>
    <w:multiLevelType w:val="multilevel"/>
    <w:tmpl w:val="BE2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A14E2"/>
    <w:multiLevelType w:val="multilevel"/>
    <w:tmpl w:val="CAF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C4334"/>
    <w:multiLevelType w:val="multilevel"/>
    <w:tmpl w:val="C74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32465"/>
    <w:multiLevelType w:val="multilevel"/>
    <w:tmpl w:val="E73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11FD9"/>
    <w:multiLevelType w:val="multilevel"/>
    <w:tmpl w:val="E93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15338"/>
    <w:multiLevelType w:val="multilevel"/>
    <w:tmpl w:val="BE0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401E4"/>
    <w:multiLevelType w:val="multilevel"/>
    <w:tmpl w:val="565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60F63"/>
    <w:multiLevelType w:val="multilevel"/>
    <w:tmpl w:val="022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36E02"/>
    <w:multiLevelType w:val="multilevel"/>
    <w:tmpl w:val="FEA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361CE"/>
    <w:multiLevelType w:val="multilevel"/>
    <w:tmpl w:val="D7E4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305E6"/>
    <w:multiLevelType w:val="multilevel"/>
    <w:tmpl w:val="144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77F13"/>
    <w:multiLevelType w:val="multilevel"/>
    <w:tmpl w:val="A6D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8544A"/>
    <w:multiLevelType w:val="multilevel"/>
    <w:tmpl w:val="D36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10"/>
  </w:num>
  <w:num w:numId="3" w16cid:durableId="1293443461">
    <w:abstractNumId w:val="36"/>
  </w:num>
  <w:num w:numId="4" w16cid:durableId="973870560">
    <w:abstractNumId w:val="1"/>
  </w:num>
  <w:num w:numId="5" w16cid:durableId="571933134">
    <w:abstractNumId w:val="30"/>
  </w:num>
  <w:num w:numId="6" w16cid:durableId="188758760">
    <w:abstractNumId w:val="29"/>
  </w:num>
  <w:num w:numId="7" w16cid:durableId="486827444">
    <w:abstractNumId w:val="8"/>
  </w:num>
  <w:num w:numId="8" w16cid:durableId="1287854533">
    <w:abstractNumId w:val="38"/>
  </w:num>
  <w:num w:numId="9" w16cid:durableId="964459798">
    <w:abstractNumId w:val="26"/>
  </w:num>
  <w:num w:numId="10" w16cid:durableId="2089497720">
    <w:abstractNumId w:val="35"/>
  </w:num>
  <w:num w:numId="11" w16cid:durableId="1390034972">
    <w:abstractNumId w:val="14"/>
  </w:num>
  <w:num w:numId="12" w16cid:durableId="1599828169">
    <w:abstractNumId w:val="12"/>
  </w:num>
  <w:num w:numId="13" w16cid:durableId="1699087437">
    <w:abstractNumId w:val="7"/>
  </w:num>
  <w:num w:numId="14" w16cid:durableId="1878934213">
    <w:abstractNumId w:val="2"/>
  </w:num>
  <w:num w:numId="15" w16cid:durableId="1649900033">
    <w:abstractNumId w:val="17"/>
  </w:num>
  <w:num w:numId="16" w16cid:durableId="801536066">
    <w:abstractNumId w:val="23"/>
  </w:num>
  <w:num w:numId="17" w16cid:durableId="929583171">
    <w:abstractNumId w:val="20"/>
  </w:num>
  <w:num w:numId="18" w16cid:durableId="1556425752">
    <w:abstractNumId w:val="19"/>
  </w:num>
  <w:num w:numId="19" w16cid:durableId="1548833693">
    <w:abstractNumId w:val="18"/>
  </w:num>
  <w:num w:numId="20" w16cid:durableId="1736273086">
    <w:abstractNumId w:val="3"/>
  </w:num>
  <w:num w:numId="21" w16cid:durableId="591280747">
    <w:abstractNumId w:val="4"/>
  </w:num>
  <w:num w:numId="22" w16cid:durableId="2039767859">
    <w:abstractNumId w:val="33"/>
  </w:num>
  <w:num w:numId="23" w16cid:durableId="904218785">
    <w:abstractNumId w:val="24"/>
  </w:num>
  <w:num w:numId="24" w16cid:durableId="337317054">
    <w:abstractNumId w:val="31"/>
  </w:num>
  <w:num w:numId="25" w16cid:durableId="1942949151">
    <w:abstractNumId w:val="9"/>
  </w:num>
  <w:num w:numId="26" w16cid:durableId="257907056">
    <w:abstractNumId w:val="34"/>
  </w:num>
  <w:num w:numId="27" w16cid:durableId="847259808">
    <w:abstractNumId w:val="27"/>
  </w:num>
  <w:num w:numId="28" w16cid:durableId="317000584">
    <w:abstractNumId w:val="15"/>
  </w:num>
  <w:num w:numId="29" w16cid:durableId="1879972155">
    <w:abstractNumId w:val="5"/>
  </w:num>
  <w:num w:numId="30" w16cid:durableId="385296100">
    <w:abstractNumId w:val="22"/>
  </w:num>
  <w:num w:numId="31" w16cid:durableId="680085768">
    <w:abstractNumId w:val="13"/>
  </w:num>
  <w:num w:numId="32" w16cid:durableId="333532259">
    <w:abstractNumId w:val="32"/>
  </w:num>
  <w:num w:numId="33" w16cid:durableId="186607638">
    <w:abstractNumId w:val="11"/>
  </w:num>
  <w:num w:numId="34" w16cid:durableId="309480424">
    <w:abstractNumId w:val="28"/>
  </w:num>
  <w:num w:numId="35" w16cid:durableId="594245238">
    <w:abstractNumId w:val="25"/>
  </w:num>
  <w:num w:numId="36" w16cid:durableId="715739304">
    <w:abstractNumId w:val="6"/>
  </w:num>
  <w:num w:numId="37" w16cid:durableId="616300892">
    <w:abstractNumId w:val="37"/>
  </w:num>
  <w:num w:numId="38" w16cid:durableId="312300704">
    <w:abstractNumId w:val="21"/>
  </w:num>
  <w:num w:numId="39" w16cid:durableId="150801240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96E67"/>
    <w:rsid w:val="001F2B8E"/>
    <w:rsid w:val="002038E5"/>
    <w:rsid w:val="002157C2"/>
    <w:rsid w:val="00240CEA"/>
    <w:rsid w:val="00241E95"/>
    <w:rsid w:val="00253FC1"/>
    <w:rsid w:val="0028039F"/>
    <w:rsid w:val="00287D7F"/>
    <w:rsid w:val="002A2B55"/>
    <w:rsid w:val="002B09E6"/>
    <w:rsid w:val="00300F02"/>
    <w:rsid w:val="0030570C"/>
    <w:rsid w:val="0031593A"/>
    <w:rsid w:val="003879A5"/>
    <w:rsid w:val="00390906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563A5"/>
    <w:rsid w:val="0046214C"/>
    <w:rsid w:val="004650C9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D1625"/>
    <w:rsid w:val="007D17A4"/>
    <w:rsid w:val="007D1F42"/>
    <w:rsid w:val="008551BD"/>
    <w:rsid w:val="00855687"/>
    <w:rsid w:val="00877BC2"/>
    <w:rsid w:val="008852D3"/>
    <w:rsid w:val="0089763A"/>
    <w:rsid w:val="008B2C2E"/>
    <w:rsid w:val="008B6B4A"/>
    <w:rsid w:val="008D6235"/>
    <w:rsid w:val="008E5D6E"/>
    <w:rsid w:val="009101CE"/>
    <w:rsid w:val="00924514"/>
    <w:rsid w:val="00954416"/>
    <w:rsid w:val="0098106D"/>
    <w:rsid w:val="00A21C07"/>
    <w:rsid w:val="00A722FA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C40D71"/>
    <w:rsid w:val="00C70D3A"/>
    <w:rsid w:val="00C919B0"/>
    <w:rsid w:val="00CD0FC6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26935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2026-05-28T06:38:00Z</cp:lastPrinted>
  <dcterms:created xsi:type="dcterms:W3CDTF">2026-05-22T11:17:00Z</dcterms:created>
  <dcterms:modified xsi:type="dcterms:W3CDTF">2026-05-28T07:45:00Z</dcterms:modified>
</cp:coreProperties>
</file>