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67D5914D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1935216" w14:textId="77777777" w:rsidR="004D568E" w:rsidRPr="004D568E" w:rsidRDefault="004D568E" w:rsidP="004D568E">
      <w:pPr>
        <w:jc w:val="center"/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</w:pPr>
      <w:r w:rsidRPr="004D568E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Vzpostavitev sistema za zbiranje pripomb glede izvajanja zakonodaje v okviru spletne strani PIS</w:t>
      </w:r>
    </w:p>
    <w:p w14:paraId="278CD519" w14:textId="77777777" w:rsidR="007D1625" w:rsidRDefault="007D162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7FAABA6" w14:textId="77777777" w:rsidR="007D1625" w:rsidRDefault="007D162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AE44684" w14:textId="77777777" w:rsidR="008551BD" w:rsidRDefault="008551B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CB1AC19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D381F6E" w14:textId="77777777" w:rsidR="00EF2787" w:rsidRDefault="00EF2787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5CE5CCF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10EF0713" w14:textId="77777777" w:rsidR="00FF59EE" w:rsidRDefault="00FF59EE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5491CA55" w14:textId="77777777" w:rsidR="00B522F1" w:rsidRPr="001444CC" w:rsidRDefault="00B522F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71832D1" w:rsidR="00D259A9" w:rsidRPr="00697D3B" w:rsidRDefault="00CF6F6C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6DEDF666" w:rsidR="00D259A9" w:rsidRPr="00697D3B" w:rsidRDefault="00FF59EE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FF59EE">
              <w:rPr>
                <w:rFonts w:cs="Arial"/>
                <w:sz w:val="22"/>
                <w:szCs w:val="22"/>
                <w:lang w:val="sl-SI"/>
              </w:rPr>
              <w:t>Služba Vlade RS za zakonodajo</w:t>
            </w:r>
          </w:p>
        </w:tc>
      </w:tr>
    </w:tbl>
    <w:p w14:paraId="54441373" w14:textId="77777777" w:rsidR="00656187" w:rsidRPr="0006397E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228A7C63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D568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5D2AE2B" w14:textId="77777777" w:rsidR="004D568E" w:rsidRPr="004D568E" w:rsidRDefault="004D568E" w:rsidP="004D568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Spletna stran Pravni-informacijski sistem Republike Slovenije (PIS-RS), ki jo upravlja Služba Vlade RS za zakonodajo, je ključni vir za dostop do veljavnega prava in spremljanje zakonodajnih postopkov. Ukrep predvideva nadgradnjo PIS-RS z možnostjo zbiranja pripomb, komentarjev in predlogov glede izvajanja veljavne zakonodaje na enem mestu, neposredno ob posameznem členu ali splošno k predpisu.</w:t>
      </w:r>
    </w:p>
    <w:p w14:paraId="6E70770B" w14:textId="77777777" w:rsidR="004D568E" w:rsidRPr="004D568E" w:rsidRDefault="004D568E" w:rsidP="004D568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br/>
        <w:t>Cilj je zagotoviti:</w:t>
      </w:r>
    </w:p>
    <w:p w14:paraId="6B93CF83" w14:textId="77777777" w:rsidR="004D568E" w:rsidRPr="004D568E" w:rsidRDefault="004D568E" w:rsidP="00B36BCE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dosledno izvajanje poslovniških določb o proučitvi in morebitnem upoštevanju predlogov javnosti,</w:t>
      </w:r>
    </w:p>
    <w:p w14:paraId="208CD1CC" w14:textId="77777777" w:rsidR="004D568E" w:rsidRPr="004D568E" w:rsidRDefault="004D568E" w:rsidP="00B36BCE">
      <w:pPr>
        <w:numPr>
          <w:ilvl w:val="0"/>
          <w:numId w:val="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večjo preglednost in dostopnost pravnih informacij,</w:t>
      </w:r>
    </w:p>
    <w:p w14:paraId="555946AA" w14:textId="77777777" w:rsidR="004D568E" w:rsidRPr="004D568E" w:rsidRDefault="004D568E" w:rsidP="00B36BCE">
      <w:pPr>
        <w:numPr>
          <w:ilvl w:val="0"/>
          <w:numId w:val="2"/>
        </w:num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krepitev digitalne agende EU (zaupanje v tehnologije, dostopnost storitev, digitalna pismenost).</w:t>
      </w:r>
    </w:p>
    <w:p w14:paraId="5CF8D381" w14:textId="77777777" w:rsidR="004D568E" w:rsidRPr="004D568E" w:rsidRDefault="004D568E" w:rsidP="004D568E">
      <w:pPr>
        <w:spacing w:before="0" w:after="0" w:line="0" w:lineRule="atLeast"/>
        <w:ind w:left="720"/>
        <w:rPr>
          <w:rFonts w:asciiTheme="majorHAnsi" w:hAnsiTheme="majorHAnsi"/>
          <w:sz w:val="22"/>
          <w:szCs w:val="22"/>
          <w:lang w:val="sl-SI"/>
        </w:rPr>
      </w:pPr>
    </w:p>
    <w:p w14:paraId="50D6DD58" w14:textId="77777777" w:rsidR="004D568E" w:rsidRPr="004D568E" w:rsidRDefault="004D568E" w:rsidP="004D568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Ukrep je povezan z informacijskim sistemom Živa, ki obravnava pripombe, oddane prek PIS RS. Je torej kanal za oddajo komentarjev, medtem ko se njihova obravnava izvaja v sistemu Živa. Sistem Živa je trenutno v uporabi na Ministrstvu za pravosodje, v prihodnje pa se načrtuje širitev na druga ministrstva in horizontalno upravljanje.</w:t>
      </w:r>
    </w:p>
    <w:p w14:paraId="5DF65EDF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FA26C0D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D568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2517FCCD" w14:textId="77777777" w:rsidR="004D568E" w:rsidRPr="004D568E" w:rsidRDefault="004D568E" w:rsidP="004D568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Ni neposredne spremembe zakona – ukrep temelji na nadgradnji informacijskih sistemov in izvajanju določb Poslovnika Vlade RS (9. člen)</w:t>
      </w:r>
    </w:p>
    <w:p w14:paraId="244A024A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4646A51A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D568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1F38B695" w14:textId="77777777" w:rsidR="004D568E" w:rsidRPr="004D568E" w:rsidRDefault="004D568E" w:rsidP="00B36BCE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Centralizacija zbiranja pripomb/komentarjev k veljavni zakonodaji</w:t>
      </w:r>
    </w:p>
    <w:p w14:paraId="5DC12754" w14:textId="77777777" w:rsidR="004D568E" w:rsidRPr="004D568E" w:rsidRDefault="004D568E" w:rsidP="00B36BCE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Digitalizacija postopka za oddajo in obravnavo komentarjev</w:t>
      </w:r>
    </w:p>
    <w:p w14:paraId="560E9A01" w14:textId="77777777" w:rsidR="004D568E" w:rsidRPr="004D568E" w:rsidRDefault="004D568E" w:rsidP="00B36BCE">
      <w:pPr>
        <w:numPr>
          <w:ilvl w:val="0"/>
          <w:numId w:val="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Transparentnost in dostopnost informacij za javnost ter pripravljavce predpisov</w:t>
      </w:r>
    </w:p>
    <w:p w14:paraId="09370610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1EF0444B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D568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0278B8BB" w14:textId="77777777" w:rsidR="004D568E" w:rsidRPr="004D568E" w:rsidRDefault="004D568E" w:rsidP="00B36BCE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Pripravljavce predpisov (ministrstva, vladne službe)</w:t>
      </w:r>
    </w:p>
    <w:p w14:paraId="6C539C59" w14:textId="77777777" w:rsidR="004D568E" w:rsidRPr="004D568E" w:rsidRDefault="004D568E" w:rsidP="00B36BCE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Strokovno in širšo javnost (možnost sodelovanja pri izboljšanju zakonodaje)</w:t>
      </w:r>
    </w:p>
    <w:p w14:paraId="5EA1E7F0" w14:textId="77777777" w:rsidR="004D568E" w:rsidRPr="004D568E" w:rsidRDefault="004D568E" w:rsidP="00B36BCE">
      <w:pPr>
        <w:numPr>
          <w:ilvl w:val="0"/>
          <w:numId w:val="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Organe, ki upravljajo informacijske sisteme (MP, SVZ)</w:t>
      </w:r>
    </w:p>
    <w:p w14:paraId="044BB86F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7EF306C" w14:textId="77777777" w:rsidR="004D568E" w:rsidRPr="004D568E" w:rsidRDefault="004D568E" w:rsidP="004D568E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4D568E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5E217E9E" w14:textId="77777777" w:rsidR="004D568E" w:rsidRPr="004D568E" w:rsidRDefault="004D568E" w:rsidP="004D568E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4D568E">
        <w:rPr>
          <w:rFonts w:asciiTheme="majorHAnsi" w:hAnsiTheme="majorHAnsi"/>
          <w:sz w:val="22"/>
          <w:szCs w:val="22"/>
          <w:lang w:val="sl-SI"/>
        </w:rPr>
        <w:t>Natančne finančne ocene prihranka še ni mogoče podati, pričakuje pa se zmanjšanje administrativnih stroškov pri zbiranju in obravnavi pripomb ter večja učinkovitost pri pripravi novel predpisov.</w:t>
      </w:r>
    </w:p>
    <w:p w14:paraId="19959BA2" w14:textId="07C6DE10" w:rsidR="00B04CB0" w:rsidRPr="00396E52" w:rsidRDefault="00B04CB0" w:rsidP="000248DA">
      <w:pPr>
        <w:spacing w:before="0" w:after="0" w:line="0" w:lineRule="atLeast"/>
        <w:rPr>
          <w:rFonts w:asciiTheme="majorHAnsi" w:hAnsiTheme="majorHAnsi"/>
          <w:lang w:val="sl-SI"/>
        </w:rPr>
      </w:pPr>
    </w:p>
    <w:sectPr w:rsidR="00B04CB0" w:rsidRPr="00396E52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C5413" w14:textId="77777777" w:rsidR="001353F6" w:rsidRDefault="001353F6" w:rsidP="00AD3F42">
      <w:pPr>
        <w:spacing w:before="0" w:after="0" w:line="240" w:lineRule="auto"/>
      </w:pPr>
      <w:r>
        <w:separator/>
      </w:r>
    </w:p>
  </w:endnote>
  <w:endnote w:type="continuationSeparator" w:id="0">
    <w:p w14:paraId="3391A132" w14:textId="77777777" w:rsidR="001353F6" w:rsidRDefault="001353F6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F8C0" w14:textId="77777777" w:rsidR="001353F6" w:rsidRDefault="001353F6" w:rsidP="00AD3F42">
      <w:pPr>
        <w:spacing w:before="0" w:after="0" w:line="240" w:lineRule="auto"/>
      </w:pPr>
      <w:r>
        <w:separator/>
      </w:r>
    </w:p>
  </w:footnote>
  <w:footnote w:type="continuationSeparator" w:id="0">
    <w:p w14:paraId="4E8F5105" w14:textId="77777777" w:rsidR="001353F6" w:rsidRDefault="001353F6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D540B1"/>
    <w:multiLevelType w:val="multilevel"/>
    <w:tmpl w:val="14F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428D5"/>
    <w:multiLevelType w:val="multilevel"/>
    <w:tmpl w:val="6AEA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1D1701"/>
    <w:multiLevelType w:val="multilevel"/>
    <w:tmpl w:val="5DE6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39598061">
    <w:abstractNumId w:val="2"/>
  </w:num>
  <w:num w:numId="3" w16cid:durableId="1624775813">
    <w:abstractNumId w:val="1"/>
  </w:num>
  <w:num w:numId="4" w16cid:durableId="129598177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16F01"/>
    <w:rsid w:val="000248DA"/>
    <w:rsid w:val="00026B16"/>
    <w:rsid w:val="0006397E"/>
    <w:rsid w:val="000E0005"/>
    <w:rsid w:val="00105A25"/>
    <w:rsid w:val="001127D7"/>
    <w:rsid w:val="001353F6"/>
    <w:rsid w:val="001444CC"/>
    <w:rsid w:val="002038E5"/>
    <w:rsid w:val="002157C2"/>
    <w:rsid w:val="00240CEA"/>
    <w:rsid w:val="0028039F"/>
    <w:rsid w:val="00287D7F"/>
    <w:rsid w:val="002B09E6"/>
    <w:rsid w:val="00300F02"/>
    <w:rsid w:val="0031593A"/>
    <w:rsid w:val="003923B0"/>
    <w:rsid w:val="0039537C"/>
    <w:rsid w:val="00396E52"/>
    <w:rsid w:val="003C4CC5"/>
    <w:rsid w:val="003C673A"/>
    <w:rsid w:val="003F0EF7"/>
    <w:rsid w:val="0040309F"/>
    <w:rsid w:val="00446A87"/>
    <w:rsid w:val="00455BAB"/>
    <w:rsid w:val="0046214C"/>
    <w:rsid w:val="004A5211"/>
    <w:rsid w:val="004D568E"/>
    <w:rsid w:val="004F3A2D"/>
    <w:rsid w:val="00551916"/>
    <w:rsid w:val="005D7D0B"/>
    <w:rsid w:val="006301BD"/>
    <w:rsid w:val="0063162F"/>
    <w:rsid w:val="00633534"/>
    <w:rsid w:val="00641428"/>
    <w:rsid w:val="00656187"/>
    <w:rsid w:val="00656FD1"/>
    <w:rsid w:val="00697D3B"/>
    <w:rsid w:val="006B5ED2"/>
    <w:rsid w:val="006F338D"/>
    <w:rsid w:val="007D1625"/>
    <w:rsid w:val="007D17A4"/>
    <w:rsid w:val="007D1F42"/>
    <w:rsid w:val="008551BD"/>
    <w:rsid w:val="00855687"/>
    <w:rsid w:val="008852D3"/>
    <w:rsid w:val="0089763A"/>
    <w:rsid w:val="008B2C2E"/>
    <w:rsid w:val="008D6235"/>
    <w:rsid w:val="008E5D6E"/>
    <w:rsid w:val="009101CE"/>
    <w:rsid w:val="00AC54D8"/>
    <w:rsid w:val="00AD10CE"/>
    <w:rsid w:val="00AD3F42"/>
    <w:rsid w:val="00B00B0B"/>
    <w:rsid w:val="00B04CB0"/>
    <w:rsid w:val="00B2735E"/>
    <w:rsid w:val="00B36BCE"/>
    <w:rsid w:val="00B522F1"/>
    <w:rsid w:val="00BA1C43"/>
    <w:rsid w:val="00C40D71"/>
    <w:rsid w:val="00CF6F6C"/>
    <w:rsid w:val="00D1706A"/>
    <w:rsid w:val="00D259A9"/>
    <w:rsid w:val="00D85BDB"/>
    <w:rsid w:val="00D970E8"/>
    <w:rsid w:val="00DA1468"/>
    <w:rsid w:val="00DB2DA0"/>
    <w:rsid w:val="00DD7BF4"/>
    <w:rsid w:val="00DE3414"/>
    <w:rsid w:val="00DF108C"/>
    <w:rsid w:val="00E029A0"/>
    <w:rsid w:val="00E13044"/>
    <w:rsid w:val="00E13ADD"/>
    <w:rsid w:val="00E34F12"/>
    <w:rsid w:val="00E47FE0"/>
    <w:rsid w:val="00E71417"/>
    <w:rsid w:val="00E74C35"/>
    <w:rsid w:val="00EB6E97"/>
    <w:rsid w:val="00EF2787"/>
    <w:rsid w:val="00F24617"/>
    <w:rsid w:val="00F9747F"/>
    <w:rsid w:val="00FB52D4"/>
    <w:rsid w:val="00FC3A78"/>
    <w:rsid w:val="00FF4229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7</cp:revision>
  <cp:lastPrinted>2026-05-28T06:35:00Z</cp:lastPrinted>
  <dcterms:created xsi:type="dcterms:W3CDTF">2026-05-22T09:24:00Z</dcterms:created>
  <dcterms:modified xsi:type="dcterms:W3CDTF">2026-05-28T07:43:00Z</dcterms:modified>
</cp:coreProperties>
</file>